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23DT897826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MUTFAK PVC YAPIMI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MEVLANA ANAOKUU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5417212129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23DT897826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561"/>
        <w:gridCol w:w="6098"/>
        <w:gridCol w:w="890"/>
        <w:gridCol w:w="831"/>
        <w:gridCol w:w="705"/>
        <w:gridCol w:w="1794"/>
        <w:gridCol w:w="1352"/>
        <w:gridCol w:w="1179"/>
      </w:tblGrid>
      <w:tr w:rsidR="00BD5662">
        <w:trPr>
          <w:jc w:val="center"/>
        </w:trPr>
        <w:tc>
          <w:tcPr>
            <w:tcW w:w="0" w:type="auto"/>
          </w:tcPr>
          <w:p w:rsidR="00C11AF8" w:rsidRPr="00C11AF8" w:rsidRDefault="00181958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BD5662" w:rsidRDefault="00181958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BD5662" w:rsidRDefault="00181958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BD5662" w:rsidRDefault="00181958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BD5662" w:rsidRDefault="00181958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BD5662" w:rsidRDefault="00181958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BD5662" w:rsidRDefault="00181958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BD5662" w:rsidRDefault="00181958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BD5662" w:rsidRDefault="00181958">
            <w:r>
              <w:rPr>
                <w:b/>
              </w:rPr>
              <w:t>Para Birimi</w:t>
            </w:r>
          </w:p>
        </w:tc>
      </w:tr>
      <w:tr w:rsidR="00BD5662">
        <w:trPr>
          <w:jc w:val="center"/>
        </w:trPr>
        <w:tc>
          <w:tcPr>
            <w:tcW w:w="0" w:type="auto"/>
          </w:tcPr>
          <w:p w:rsidR="00BD5662" w:rsidRDefault="00BD5662"/>
        </w:tc>
        <w:tc>
          <w:tcPr>
            <w:tcW w:w="0" w:type="auto"/>
          </w:tcPr>
          <w:p w:rsidR="00BD5662" w:rsidRDefault="00181958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BD5662" w:rsidRDefault="00181958">
            <w:r>
              <w:rPr>
                <w:sz w:val="18"/>
              </w:rPr>
              <w:t>175*100VE 140*100 MUTFAK PVC VE KORKULUK YAPIMI (Gerekli Bilgiyi Okuldan alınız)</w:t>
            </w:r>
          </w:p>
        </w:tc>
        <w:tc>
          <w:tcPr>
            <w:tcW w:w="0" w:type="auto"/>
          </w:tcPr>
          <w:p w:rsidR="00BD5662" w:rsidRDefault="00BD5662"/>
        </w:tc>
        <w:tc>
          <w:tcPr>
            <w:tcW w:w="0" w:type="auto"/>
          </w:tcPr>
          <w:p w:rsidR="00BD5662" w:rsidRDefault="0018195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D5662" w:rsidRDefault="0018195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D5662" w:rsidRDefault="00181958">
            <w:r>
              <w:rPr>
                <w:sz w:val="18"/>
              </w:rPr>
              <w:t xml:space="preserve">44221100 - Pencereler </w:t>
            </w:r>
          </w:p>
        </w:tc>
        <w:tc>
          <w:tcPr>
            <w:tcW w:w="0" w:type="auto"/>
          </w:tcPr>
          <w:p w:rsidR="00BD5662" w:rsidRDefault="00BD5662"/>
        </w:tc>
        <w:tc>
          <w:tcPr>
            <w:tcW w:w="0" w:type="auto"/>
          </w:tcPr>
          <w:p w:rsidR="00BD5662" w:rsidRDefault="00BD566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58" w:rsidRDefault="00181958" w:rsidP="005B2F2D">
      <w:pPr>
        <w:spacing w:after="0" w:line="240" w:lineRule="auto"/>
      </w:pPr>
      <w:r>
        <w:separator/>
      </w:r>
    </w:p>
  </w:endnote>
  <w:endnote w:type="continuationSeparator" w:id="1">
    <w:p w:rsidR="00181958" w:rsidRDefault="0018195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58" w:rsidRDefault="00181958" w:rsidP="005B2F2D">
      <w:pPr>
        <w:spacing w:after="0" w:line="240" w:lineRule="auto"/>
      </w:pPr>
      <w:r>
        <w:separator/>
      </w:r>
    </w:p>
  </w:footnote>
  <w:footnote w:type="continuationSeparator" w:id="1">
    <w:p w:rsidR="00181958" w:rsidRDefault="0018195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BD566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922888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28.08.2023 12:34:05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23DT897826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1958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22888"/>
    <w:rsid w:val="00985F59"/>
    <w:rsid w:val="0099017B"/>
    <w:rsid w:val="00A71143"/>
    <w:rsid w:val="00A7240E"/>
    <w:rsid w:val="00AC112E"/>
    <w:rsid w:val="00B92E9D"/>
    <w:rsid w:val="00BD5662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User</cp:lastModifiedBy>
  <cp:revision>2</cp:revision>
  <dcterms:created xsi:type="dcterms:W3CDTF">2023-08-28T09:35:00Z</dcterms:created>
  <dcterms:modified xsi:type="dcterms:W3CDTF">2023-08-28T09:35:00Z</dcterms:modified>
</cp:coreProperties>
</file>